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06E" w:rsidRPr="00B4606E" w:rsidRDefault="00B4606E" w:rsidP="00B4606E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24"/>
          <w:szCs w:val="24"/>
        </w:rPr>
        <w:t xml:space="preserve">关于2017 年CSSCI 数据库入库范围的说明 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各数据库订购单位：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   近期，我中心接到一些高校师生的来信来电询问2017 年CSSCI 数据库的收录范围，现就2017年CSSCI数据库入库数据范围统一说明如下：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CSSCI 来源期刊目录（2017-2018）有效时间为2017 年1 月1 日-2018 年12 月31 日，同时，CSSCI 来源期刊目录（2014-2016）延续执行至2017 年12 月31 日。特此说明！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 w:rsidRPr="00B4606E">
        <w:rPr>
          <w:rFonts w:ascii="宋体" w:eastAsia="宋体" w:hAnsi="宋体" w:cs="宋体"/>
          <w:kern w:val="0"/>
          <w:sz w:val="30"/>
          <w:szCs w:val="30"/>
        </w:rPr>
        <w:t>   如有问题，请电</w:t>
      </w:r>
      <w:proofErr w:type="gramStart"/>
      <w:r w:rsidRPr="00B4606E">
        <w:rPr>
          <w:rFonts w:ascii="宋体" w:eastAsia="宋体" w:hAnsi="宋体" w:cs="宋体"/>
          <w:kern w:val="0"/>
          <w:sz w:val="30"/>
          <w:szCs w:val="30"/>
        </w:rPr>
        <w:t>邮</w:t>
      </w:r>
      <w:proofErr w:type="gramEnd"/>
      <w:r w:rsidRPr="00B4606E">
        <w:rPr>
          <w:rFonts w:ascii="宋体" w:eastAsia="宋体" w:hAnsi="宋体" w:cs="宋体"/>
          <w:kern w:val="0"/>
          <w:sz w:val="30"/>
          <w:szCs w:val="30"/>
        </w:rPr>
        <w:t>联系我中心：skpj@nju.edu.cn</w:t>
      </w:r>
    </w:p>
    <w:p w:rsidR="00B4606E" w:rsidRPr="00B4606E" w:rsidRDefault="00B4606E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B4606E" w:rsidRPr="00B4606E" w:rsidRDefault="00DC3BD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30"/>
          <w:szCs w:val="30"/>
        </w:rPr>
        <w:t xml:space="preserve">            </w:t>
      </w:r>
      <w:r w:rsidR="00B4606E" w:rsidRPr="00B4606E">
        <w:rPr>
          <w:rFonts w:ascii="宋体" w:eastAsia="宋体" w:hAnsi="宋体" w:cs="宋体"/>
          <w:kern w:val="0"/>
          <w:sz w:val="30"/>
          <w:szCs w:val="30"/>
        </w:rPr>
        <w:t>南京大学中国社会科学研究评价中心</w:t>
      </w:r>
    </w:p>
    <w:p w:rsidR="00B4606E" w:rsidRPr="00B4606E" w:rsidRDefault="00DC3BDD" w:rsidP="00B4606E">
      <w:pPr>
        <w:widowControl/>
        <w:spacing w:before="100" w:beforeAutospacing="1" w:after="100" w:afterAutospacing="1"/>
        <w:ind w:left="720"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kern w:val="0"/>
          <w:sz w:val="30"/>
          <w:szCs w:val="30"/>
        </w:rPr>
        <w:t>                     </w:t>
      </w:r>
      <w:bookmarkStart w:id="0" w:name="_GoBack"/>
      <w:bookmarkEnd w:id="0"/>
      <w:r w:rsidR="00B4606E" w:rsidRPr="00B4606E">
        <w:rPr>
          <w:rFonts w:ascii="宋体" w:eastAsia="宋体" w:hAnsi="宋体" w:cs="宋体"/>
          <w:kern w:val="0"/>
          <w:sz w:val="30"/>
          <w:szCs w:val="30"/>
        </w:rPr>
        <w:t>2017 年12 月22 日</w:t>
      </w:r>
    </w:p>
    <w:p w:rsidR="00C63D2B" w:rsidRDefault="00C63D2B">
      <w:pPr>
        <w:rPr>
          <w:rFonts w:hint="eastAsia"/>
        </w:rPr>
      </w:pPr>
    </w:p>
    <w:sectPr w:rsidR="00C63D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737"/>
    <w:rsid w:val="00B4606E"/>
    <w:rsid w:val="00C63D2B"/>
    <w:rsid w:val="00DC3BDD"/>
    <w:rsid w:val="00E21737"/>
    <w:rsid w:val="00EB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122D95-79D7-4EA9-99F0-8A2B41266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725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55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5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15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98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>Microsoft</Company>
  <LinksUpToDate>false</LinksUpToDate>
  <CharactersWithSpaces>318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dcterms:created xsi:type="dcterms:W3CDTF">2018-02-24T02:25:00Z</dcterms:created>
  <dcterms:modified xsi:type="dcterms:W3CDTF">2018-02-24T02:26:00Z</dcterms:modified>
</cp:coreProperties>
</file>